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E9" w:rsidRPr="009E52F5" w:rsidRDefault="00DB256B" w:rsidP="00DB256B">
      <w:pPr>
        <w:jc w:val="center"/>
        <w:rPr>
          <w:rFonts w:ascii="Book Antiqua" w:hAnsi="Book Antiqua"/>
          <w:b/>
        </w:rPr>
      </w:pPr>
      <w:r w:rsidRPr="009E52F5">
        <w:rPr>
          <w:rFonts w:ascii="Book Antiqua" w:hAnsi="Book Antiqua"/>
          <w:b/>
        </w:rPr>
        <w:t>OBECNIE OBOWIĄZUJĄCE STAWKI OPŁAT ZA GOSPODAROWANIE ODPADAMI KOMUNALNYMI W GMINIE ISTEBNA</w:t>
      </w:r>
      <w:r w:rsidR="00496A11">
        <w:rPr>
          <w:rFonts w:ascii="Book Antiqua" w:hAnsi="Book Antiqua"/>
          <w:b/>
        </w:rPr>
        <w:t xml:space="preserve"> </w:t>
      </w:r>
      <w:r w:rsidR="00496A11" w:rsidRPr="00496A11">
        <w:rPr>
          <w:rFonts w:ascii="Book Antiqua" w:hAnsi="Book Antiqua"/>
          <w:b/>
          <w:u w:val="single"/>
        </w:rPr>
        <w:t>OD 1 MARCA 2015R.</w:t>
      </w:r>
      <w:r w:rsidRPr="00496A11">
        <w:rPr>
          <w:rFonts w:ascii="Book Antiqua" w:hAnsi="Book Antiqua"/>
          <w:b/>
          <w:u w:val="single"/>
        </w:rPr>
        <w:t>:</w:t>
      </w:r>
    </w:p>
    <w:p w:rsidR="00DB256B" w:rsidRPr="009E52F5" w:rsidRDefault="00496A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16</w:t>
      </w:r>
      <w:r w:rsidR="00DB256B" w:rsidRPr="009E52F5">
        <w:rPr>
          <w:rFonts w:ascii="Book Antiqua" w:hAnsi="Book Antiqua"/>
          <w:b/>
        </w:rPr>
        <w:t xml:space="preserve"> zł</w:t>
      </w:r>
      <w:r w:rsidR="00DB256B" w:rsidRPr="009E52F5">
        <w:rPr>
          <w:rFonts w:ascii="Book Antiqua" w:hAnsi="Book Antiqua"/>
        </w:rPr>
        <w:t xml:space="preserve"> </w:t>
      </w:r>
      <w:r w:rsidR="00DB256B" w:rsidRPr="009E52F5">
        <w:rPr>
          <w:rFonts w:ascii="Book Antiqua" w:hAnsi="Book Antiqua"/>
          <w:b/>
        </w:rPr>
        <w:t>miesięcznie od mieszkańca - zbiórka odpadów zmieszanych</w:t>
      </w:r>
    </w:p>
    <w:p w:rsidR="00DB256B" w:rsidRPr="009E52F5" w:rsidRDefault="00496A11">
      <w:pPr>
        <w:rPr>
          <w:rFonts w:ascii="Book Antiqua" w:hAnsi="Book Antiqua"/>
        </w:rPr>
      </w:pPr>
      <w:r>
        <w:rPr>
          <w:rFonts w:ascii="Book Antiqua" w:hAnsi="Book Antiqua"/>
          <w:b/>
        </w:rPr>
        <w:t>9</w:t>
      </w:r>
      <w:r w:rsidR="00DB256B" w:rsidRPr="009E52F5">
        <w:rPr>
          <w:rFonts w:ascii="Book Antiqua" w:hAnsi="Book Antiqua"/>
          <w:b/>
        </w:rPr>
        <w:t xml:space="preserve"> zł miesięcznie od mieszkańca</w:t>
      </w:r>
      <w:r w:rsidR="00DB256B" w:rsidRPr="009E52F5">
        <w:rPr>
          <w:rFonts w:ascii="Book Antiqua" w:hAnsi="Book Antiqua"/>
        </w:rPr>
        <w:t xml:space="preserve">  - </w:t>
      </w:r>
      <w:r w:rsidR="00DB256B" w:rsidRPr="009E52F5">
        <w:rPr>
          <w:rFonts w:ascii="Book Antiqua" w:hAnsi="Book Antiqua"/>
          <w:b/>
        </w:rPr>
        <w:t>selektywna zbiórka</w:t>
      </w:r>
      <w:r w:rsidR="00DB256B" w:rsidRPr="009E52F5">
        <w:rPr>
          <w:rFonts w:ascii="Book Antiqua" w:hAnsi="Book Antiqua"/>
        </w:rPr>
        <w:t xml:space="preserve"> </w:t>
      </w:r>
      <w:r w:rsidR="00DB256B" w:rsidRPr="009E52F5">
        <w:rPr>
          <w:rFonts w:ascii="Book Antiqua" w:hAnsi="Book Antiqua"/>
          <w:b/>
        </w:rPr>
        <w:t xml:space="preserve"> odpadów komunalnych</w:t>
      </w:r>
    </w:p>
    <w:p w:rsidR="00DB256B" w:rsidRPr="009E52F5" w:rsidRDefault="00DB256B" w:rsidP="00DB256B">
      <w:pPr>
        <w:jc w:val="center"/>
        <w:rPr>
          <w:rFonts w:ascii="Book Antiqua" w:hAnsi="Book Antiqua"/>
          <w:b/>
        </w:rPr>
      </w:pPr>
    </w:p>
    <w:p w:rsidR="00DB256B" w:rsidRPr="009E52F5" w:rsidRDefault="00DB256B" w:rsidP="00DB256B">
      <w:pPr>
        <w:jc w:val="center"/>
        <w:rPr>
          <w:rFonts w:ascii="Book Antiqua" w:hAnsi="Book Antiqua"/>
          <w:b/>
        </w:rPr>
      </w:pPr>
      <w:r w:rsidRPr="009E52F5">
        <w:rPr>
          <w:rFonts w:ascii="Book Antiqua" w:hAnsi="Book Antiqua"/>
          <w:b/>
        </w:rPr>
        <w:t xml:space="preserve">TERMINY WNOSZENIA OPŁAT ZA ŚMIECI: </w:t>
      </w:r>
    </w:p>
    <w:p w:rsidR="00DB256B" w:rsidRPr="009E52F5" w:rsidRDefault="00DB256B" w:rsidP="00DB256B">
      <w:pPr>
        <w:jc w:val="center"/>
        <w:rPr>
          <w:rFonts w:ascii="Book Antiqua" w:hAnsi="Book Antiqua"/>
          <w:b/>
        </w:rPr>
      </w:pPr>
    </w:p>
    <w:p w:rsidR="00DB256B" w:rsidRPr="009E52F5" w:rsidRDefault="00DB256B" w:rsidP="00DB256B">
      <w:pPr>
        <w:rPr>
          <w:rFonts w:ascii="Book Antiqua" w:hAnsi="Book Antiqua"/>
        </w:rPr>
      </w:pPr>
      <w:r w:rsidRPr="009E52F5">
        <w:rPr>
          <w:rFonts w:ascii="Book Antiqua" w:hAnsi="Book Antiqua"/>
        </w:rPr>
        <w:t xml:space="preserve">za miesiąc styczeń i luty </w:t>
      </w:r>
      <w:r w:rsidRPr="009E52F5">
        <w:rPr>
          <w:rFonts w:ascii="Book Antiqua" w:hAnsi="Book Antiqua"/>
          <w:b/>
        </w:rPr>
        <w:t>do dnia 15 lutego</w:t>
      </w:r>
      <w:r w:rsidRPr="009E52F5">
        <w:rPr>
          <w:rFonts w:ascii="Book Antiqua" w:hAnsi="Book Antiqua"/>
        </w:rPr>
        <w:t xml:space="preserve">, </w:t>
      </w:r>
    </w:p>
    <w:p w:rsidR="00DB256B" w:rsidRPr="009E52F5" w:rsidRDefault="00DB256B" w:rsidP="00DB256B">
      <w:pPr>
        <w:rPr>
          <w:rFonts w:ascii="Book Antiqua" w:hAnsi="Book Antiqua"/>
        </w:rPr>
      </w:pPr>
      <w:r w:rsidRPr="009E52F5">
        <w:rPr>
          <w:rFonts w:ascii="Book Antiqua" w:hAnsi="Book Antiqua"/>
        </w:rPr>
        <w:t xml:space="preserve">za miesiąc marzec i kwiecień </w:t>
      </w:r>
      <w:r w:rsidRPr="009E52F5">
        <w:rPr>
          <w:rFonts w:ascii="Book Antiqua" w:hAnsi="Book Antiqua"/>
          <w:b/>
        </w:rPr>
        <w:t>do dnia 15 kwietnia</w:t>
      </w:r>
      <w:r w:rsidRPr="009E52F5">
        <w:rPr>
          <w:rFonts w:ascii="Book Antiqua" w:hAnsi="Book Antiqua"/>
        </w:rPr>
        <w:t>,</w:t>
      </w:r>
    </w:p>
    <w:p w:rsidR="00DB256B" w:rsidRPr="009E52F5" w:rsidRDefault="00DB256B" w:rsidP="00DB256B">
      <w:pPr>
        <w:rPr>
          <w:rFonts w:ascii="Book Antiqua" w:hAnsi="Book Antiqua"/>
        </w:rPr>
      </w:pPr>
      <w:r w:rsidRPr="009E52F5">
        <w:rPr>
          <w:rFonts w:ascii="Book Antiqua" w:hAnsi="Book Antiqua"/>
        </w:rPr>
        <w:t xml:space="preserve">za miesiąc maj i czerwiec </w:t>
      </w:r>
      <w:r w:rsidRPr="009E52F5">
        <w:rPr>
          <w:rFonts w:ascii="Book Antiqua" w:hAnsi="Book Antiqua"/>
          <w:b/>
        </w:rPr>
        <w:t>do dnia 15 czerwca</w:t>
      </w:r>
      <w:r w:rsidRPr="009E52F5">
        <w:rPr>
          <w:rFonts w:ascii="Book Antiqua" w:hAnsi="Book Antiqua"/>
        </w:rPr>
        <w:t>,</w:t>
      </w:r>
    </w:p>
    <w:p w:rsidR="00DB256B" w:rsidRPr="009E52F5" w:rsidRDefault="00DB256B" w:rsidP="00DB256B">
      <w:pPr>
        <w:rPr>
          <w:rFonts w:ascii="Book Antiqua" w:hAnsi="Book Antiqua"/>
        </w:rPr>
      </w:pPr>
      <w:r w:rsidRPr="009E52F5">
        <w:rPr>
          <w:rFonts w:ascii="Book Antiqua" w:hAnsi="Book Antiqua"/>
        </w:rPr>
        <w:t xml:space="preserve">za miesiąc lipiec i sierpień </w:t>
      </w:r>
      <w:r w:rsidRPr="009E52F5">
        <w:rPr>
          <w:rFonts w:ascii="Book Antiqua" w:hAnsi="Book Antiqua"/>
          <w:b/>
        </w:rPr>
        <w:t>do dnia 15 sierpnia</w:t>
      </w:r>
      <w:r w:rsidRPr="009E52F5">
        <w:rPr>
          <w:rFonts w:ascii="Book Antiqua" w:hAnsi="Book Antiqua"/>
        </w:rPr>
        <w:t>,</w:t>
      </w:r>
    </w:p>
    <w:p w:rsidR="00DB256B" w:rsidRPr="009E52F5" w:rsidRDefault="00DB256B" w:rsidP="00DB256B">
      <w:pPr>
        <w:rPr>
          <w:rFonts w:ascii="Book Antiqua" w:hAnsi="Book Antiqua"/>
        </w:rPr>
      </w:pPr>
      <w:r w:rsidRPr="009E52F5">
        <w:rPr>
          <w:rFonts w:ascii="Book Antiqua" w:hAnsi="Book Antiqua"/>
        </w:rPr>
        <w:t xml:space="preserve">za miesiąc wrzesień i październik </w:t>
      </w:r>
      <w:r w:rsidRPr="009E52F5">
        <w:rPr>
          <w:rFonts w:ascii="Book Antiqua" w:hAnsi="Book Antiqua"/>
          <w:b/>
        </w:rPr>
        <w:t>do dnia 15 października</w:t>
      </w:r>
      <w:r w:rsidRPr="009E52F5">
        <w:rPr>
          <w:rFonts w:ascii="Book Antiqua" w:hAnsi="Book Antiqua"/>
        </w:rPr>
        <w:t xml:space="preserve">, </w:t>
      </w:r>
    </w:p>
    <w:p w:rsidR="00DB256B" w:rsidRPr="009E52F5" w:rsidRDefault="00DB256B" w:rsidP="00DB256B">
      <w:pPr>
        <w:rPr>
          <w:rFonts w:ascii="Book Antiqua" w:hAnsi="Book Antiqua"/>
        </w:rPr>
      </w:pPr>
      <w:r w:rsidRPr="009E52F5">
        <w:rPr>
          <w:rFonts w:ascii="Book Antiqua" w:hAnsi="Book Antiqua"/>
        </w:rPr>
        <w:t xml:space="preserve">za miesiąc listopad i grudzień </w:t>
      </w:r>
      <w:r w:rsidRPr="009E52F5">
        <w:rPr>
          <w:rFonts w:ascii="Book Antiqua" w:hAnsi="Book Antiqua"/>
          <w:b/>
        </w:rPr>
        <w:t>do dnia 15 grudnia</w:t>
      </w:r>
      <w:r w:rsidRPr="009E52F5">
        <w:rPr>
          <w:rFonts w:ascii="Book Antiqua" w:hAnsi="Book Antiqua"/>
        </w:rPr>
        <w:t>.</w:t>
      </w:r>
    </w:p>
    <w:p w:rsidR="00DB256B" w:rsidRPr="009E52F5" w:rsidRDefault="00DB256B" w:rsidP="00DB256B">
      <w:pPr>
        <w:ind w:firstLine="708"/>
        <w:jc w:val="center"/>
        <w:rPr>
          <w:rFonts w:ascii="Book Antiqua" w:hAnsi="Book Antiqua"/>
          <w:b/>
        </w:rPr>
      </w:pPr>
    </w:p>
    <w:p w:rsidR="00DB256B" w:rsidRPr="009E52F5" w:rsidRDefault="00DB256B" w:rsidP="00DB256B">
      <w:pPr>
        <w:ind w:firstLine="708"/>
        <w:jc w:val="center"/>
        <w:rPr>
          <w:rFonts w:ascii="Book Antiqua" w:hAnsi="Book Antiqua"/>
          <w:b/>
        </w:rPr>
      </w:pPr>
      <w:r w:rsidRPr="009E52F5">
        <w:rPr>
          <w:rFonts w:ascii="Book Antiqua" w:hAnsi="Book Antiqua"/>
          <w:b/>
        </w:rPr>
        <w:t>ZGŁOSZENIA URODZEŃ, ZGONÓW ORAZ WSZELKICH ZMIAN W ILOŚCI OSÓB ZAMIESZKUJĄCYCH NIERUCHOMOŚĆ</w:t>
      </w:r>
    </w:p>
    <w:p w:rsidR="00DB256B" w:rsidRPr="009E52F5" w:rsidRDefault="00DB256B" w:rsidP="00DB256B">
      <w:pPr>
        <w:ind w:firstLine="708"/>
        <w:jc w:val="center"/>
        <w:rPr>
          <w:rFonts w:ascii="Book Antiqua" w:hAnsi="Book Antiqua"/>
          <w:b/>
        </w:rPr>
      </w:pPr>
    </w:p>
    <w:p w:rsidR="00DB256B" w:rsidRPr="009E52F5" w:rsidRDefault="00DB256B" w:rsidP="00DB256B">
      <w:pPr>
        <w:jc w:val="both"/>
        <w:rPr>
          <w:rFonts w:ascii="Book Antiqua" w:hAnsi="Book Antiqua"/>
        </w:rPr>
      </w:pPr>
      <w:r w:rsidRPr="009E52F5">
        <w:rPr>
          <w:rFonts w:ascii="Book Antiqua" w:hAnsi="Book Antiqua"/>
        </w:rPr>
        <w:t>Przypominamy, że zgodnie z art. 6m ust.2 ustawy z dnia 13 września 1996r. o utrzymaniu czy</w:t>
      </w:r>
      <w:r w:rsidR="00496A11">
        <w:rPr>
          <w:rFonts w:ascii="Book Antiqua" w:hAnsi="Book Antiqua"/>
        </w:rPr>
        <w:t xml:space="preserve">stości i porządku w gminach ( Dz. U. z 2013r., poz. 1399 </w:t>
      </w:r>
      <w:r w:rsidR="00606F32">
        <w:rPr>
          <w:rFonts w:ascii="Book Antiqua" w:hAnsi="Book Antiqua"/>
        </w:rPr>
        <w:t>ze zm.</w:t>
      </w:r>
      <w:r w:rsidR="00496A11">
        <w:rPr>
          <w:rFonts w:ascii="Book Antiqua" w:hAnsi="Book Antiqua"/>
        </w:rPr>
        <w:t xml:space="preserve"> w tym z  2015r. poz. 87</w:t>
      </w:r>
      <w:r w:rsidRPr="009E52F5">
        <w:rPr>
          <w:rFonts w:ascii="Book Antiqua" w:hAnsi="Book Antiqua"/>
        </w:rPr>
        <w:t xml:space="preserve">)  należy zmienić deklarację o wysokości opłaty za gospodarowanie odpadami w </w:t>
      </w:r>
      <w:r w:rsidRPr="009E52F5">
        <w:rPr>
          <w:rStyle w:val="Pogrubienie"/>
          <w:rFonts w:ascii="Book Antiqua" w:hAnsi="Book Antiqua"/>
        </w:rPr>
        <w:t>ciągu 14 dni od dnia nastąpienia zmiany danych będących podstawą ustalenia wysokości należnej opłaty,</w:t>
      </w:r>
      <w:r w:rsidRPr="009E52F5">
        <w:rPr>
          <w:rFonts w:ascii="Book Antiqua" w:hAnsi="Book Antiqua"/>
        </w:rPr>
        <w:t xml:space="preserve"> dotyczy to w szczególności</w:t>
      </w:r>
      <w:r w:rsidRPr="009E52F5">
        <w:rPr>
          <w:rStyle w:val="Pogrubienie"/>
          <w:rFonts w:ascii="Book Antiqua" w:hAnsi="Book Antiqua"/>
        </w:rPr>
        <w:t xml:space="preserve"> narodzin dziecka oraz zgonów.</w:t>
      </w:r>
      <w:r w:rsidRPr="009E52F5">
        <w:rPr>
          <w:rFonts w:ascii="Book Antiqua" w:hAnsi="Book Antiqua"/>
        </w:rPr>
        <w:t> Opłatę za gospodarowanie odpadami komunalnymi w zmienionej wysokości uiszcza się za miesiąc, w którym nastąpiła zmiana danych.</w:t>
      </w:r>
    </w:p>
    <w:p w:rsidR="00DB256B" w:rsidRPr="009E52F5" w:rsidRDefault="00DB256B" w:rsidP="00DB256B">
      <w:pPr>
        <w:jc w:val="center"/>
        <w:rPr>
          <w:rFonts w:ascii="Book Antiqua" w:hAnsi="Book Antiqua"/>
          <w:b/>
        </w:rPr>
      </w:pPr>
      <w:r w:rsidRPr="009E52F5">
        <w:rPr>
          <w:rFonts w:ascii="Book Antiqua" w:hAnsi="Book Antiqua"/>
          <w:b/>
        </w:rPr>
        <w:t>ZALEGŁOŚCI</w:t>
      </w:r>
    </w:p>
    <w:p w:rsidR="00DB256B" w:rsidRDefault="00DB256B" w:rsidP="00DB256B">
      <w:pPr>
        <w:jc w:val="both"/>
        <w:rPr>
          <w:rFonts w:ascii="Book Antiqua" w:hAnsi="Book Antiqua"/>
        </w:rPr>
      </w:pPr>
      <w:r w:rsidRPr="009E52F5">
        <w:rPr>
          <w:rFonts w:ascii="Book Antiqua" w:hAnsi="Book Antiqua"/>
          <w:b/>
        </w:rPr>
        <w:t>Wszelkie zaległości nie uregulowane w terminie spowodują wszczęcie postępowania egzekucyjnego wobec dłużników</w:t>
      </w:r>
      <w:r w:rsidRPr="009E52F5">
        <w:rPr>
          <w:rFonts w:ascii="Book Antiqua" w:hAnsi="Book Antiqua"/>
        </w:rPr>
        <w:t xml:space="preserve">, zgodnie z art. 15 ustawy z dnia 17 czerwca 1966r. </w:t>
      </w:r>
      <w:r w:rsidRPr="009E52F5">
        <w:rPr>
          <w:rFonts w:ascii="Book Antiqua" w:hAnsi="Book Antiqua"/>
        </w:rPr>
        <w:br/>
        <w:t>o postępowaniu egzekucyjnym w administracji (tj. Dz. U. z 2012r., poz. 1015</w:t>
      </w:r>
      <w:r w:rsidR="00606F32">
        <w:rPr>
          <w:rFonts w:ascii="Book Antiqua" w:hAnsi="Book Antiqua"/>
        </w:rPr>
        <w:t>ze zm.</w:t>
      </w:r>
      <w:r w:rsidRPr="009E52F5">
        <w:rPr>
          <w:rFonts w:ascii="Book Antiqua" w:hAnsi="Book Antiqua"/>
        </w:rPr>
        <w:t xml:space="preserve">).  </w:t>
      </w:r>
    </w:p>
    <w:p w:rsidR="00496A11" w:rsidRDefault="00496A11" w:rsidP="00DB256B">
      <w:pPr>
        <w:jc w:val="both"/>
        <w:rPr>
          <w:rFonts w:ascii="Book Antiqua" w:hAnsi="Book Antiqua"/>
        </w:rPr>
      </w:pPr>
    </w:p>
    <w:p w:rsidR="00496A11" w:rsidRPr="009E52F5" w:rsidRDefault="00496A11" w:rsidP="00DB256B">
      <w:pPr>
        <w:jc w:val="both"/>
        <w:rPr>
          <w:rFonts w:ascii="Book Antiqua" w:hAnsi="Book Antiqua"/>
        </w:rPr>
      </w:pPr>
      <w:bookmarkStart w:id="0" w:name="_GoBack"/>
      <w:bookmarkEnd w:id="0"/>
    </w:p>
    <w:p w:rsidR="00DB256B" w:rsidRPr="009E52F5" w:rsidRDefault="009E52F5" w:rsidP="009E52F5">
      <w:pPr>
        <w:jc w:val="center"/>
        <w:rPr>
          <w:rFonts w:ascii="Book Antiqua" w:hAnsi="Book Antiqua"/>
          <w:b/>
        </w:rPr>
      </w:pPr>
      <w:r w:rsidRPr="009E52F5">
        <w:rPr>
          <w:rFonts w:ascii="Book Antiqua" w:hAnsi="Book Antiqua"/>
          <w:b/>
        </w:rPr>
        <w:lastRenderedPageBreak/>
        <w:t>INFORMACJE O FIRMIE ODBIERAJĄCEJ ODPADY KOMUNALNE:</w:t>
      </w:r>
    </w:p>
    <w:p w:rsidR="00F27CE7" w:rsidRDefault="00F27CE7" w:rsidP="00606F32">
      <w:pPr>
        <w:jc w:val="both"/>
        <w:rPr>
          <w:rFonts w:ascii="Book Antiqua" w:hAnsi="Book Antiqua"/>
        </w:rPr>
      </w:pPr>
    </w:p>
    <w:p w:rsidR="00606F32" w:rsidRDefault="00606F32" w:rsidP="00606F32">
      <w:pPr>
        <w:jc w:val="both"/>
        <w:rPr>
          <w:rFonts w:ascii="Book Antiqua" w:hAnsi="Book Antiqua"/>
          <w:b/>
        </w:rPr>
      </w:pPr>
      <w:r w:rsidRPr="00606F32">
        <w:rPr>
          <w:rFonts w:ascii="Book Antiqua" w:hAnsi="Book Antiqua"/>
        </w:rPr>
        <w:t xml:space="preserve">Od dnia </w:t>
      </w:r>
      <w:r w:rsidRPr="00606F32">
        <w:rPr>
          <w:rFonts w:ascii="Book Antiqua" w:hAnsi="Book Antiqua"/>
          <w:b/>
        </w:rPr>
        <w:t>1 lipca 2014 r. do dnia 31 grudnia 2015 r.</w:t>
      </w:r>
      <w:r w:rsidRPr="00606F32">
        <w:rPr>
          <w:rFonts w:ascii="Book Antiqua" w:hAnsi="Book Antiqua"/>
        </w:rPr>
        <w:t xml:space="preserve"> odbiorem i dalszym unieszkodliwianiem odpadów zajmować się będzie wybrana w drodze przetargu </w:t>
      </w:r>
      <w:r w:rsidRPr="00F27CE7">
        <w:rPr>
          <w:rFonts w:ascii="Book Antiqua" w:hAnsi="Book Antiqua"/>
        </w:rPr>
        <w:t>firma:</w:t>
      </w:r>
      <w:r w:rsidRPr="00606F32">
        <w:rPr>
          <w:rFonts w:ascii="Book Antiqua" w:hAnsi="Book Antiqua"/>
          <w:b/>
        </w:rPr>
        <w:t xml:space="preserve"> </w:t>
      </w:r>
    </w:p>
    <w:p w:rsidR="00606F32" w:rsidRDefault="00606F32" w:rsidP="00F27CE7">
      <w:pPr>
        <w:jc w:val="center"/>
        <w:rPr>
          <w:rFonts w:ascii="Book Antiqua" w:hAnsi="Book Antiqua"/>
          <w:b/>
        </w:rPr>
      </w:pPr>
      <w:r w:rsidRPr="00606F32">
        <w:rPr>
          <w:rFonts w:ascii="Book Antiqua" w:hAnsi="Book Antiqua"/>
          <w:b/>
        </w:rPr>
        <w:t>EKOPLAST – PRODUKT Sp. z o.o.  z Cieszyna</w:t>
      </w:r>
    </w:p>
    <w:p w:rsidR="00606F32" w:rsidRDefault="005A0909" w:rsidP="00F27CE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www.ekoplast.cieszyn.pl</w:t>
      </w:r>
    </w:p>
    <w:p w:rsidR="00606F32" w:rsidRDefault="005A0909" w:rsidP="00F27CE7">
      <w:pPr>
        <w:jc w:val="center"/>
        <w:rPr>
          <w:rFonts w:ascii="Book Antiqua" w:hAnsi="Book Antiqua"/>
          <w:b/>
        </w:rPr>
      </w:pPr>
      <w:r w:rsidRPr="005A0909">
        <w:rPr>
          <w:rFonts w:ascii="Book Antiqua" w:hAnsi="Book Antiqua"/>
          <w:b/>
        </w:rPr>
        <w:t>e-mail:ekoplastprodukt@wp.pl</w:t>
      </w:r>
    </w:p>
    <w:p w:rsidR="005A0909" w:rsidRPr="005A0909" w:rsidRDefault="005A0909" w:rsidP="00F27CE7">
      <w:pPr>
        <w:jc w:val="center"/>
        <w:rPr>
          <w:rFonts w:ascii="Book Antiqua" w:hAnsi="Book Antiqua"/>
          <w:b/>
        </w:rPr>
      </w:pPr>
      <w:r w:rsidRPr="005A0909">
        <w:rPr>
          <w:rFonts w:ascii="Book Antiqua" w:hAnsi="Book Antiqua"/>
          <w:b/>
        </w:rPr>
        <w:t>Tel. 510 271 250</w:t>
      </w:r>
    </w:p>
    <w:p w:rsidR="005A0909" w:rsidRPr="005A0909" w:rsidRDefault="005A0909" w:rsidP="00F27CE7">
      <w:pPr>
        <w:jc w:val="center"/>
        <w:rPr>
          <w:rFonts w:ascii="Book Antiqua" w:hAnsi="Book Antiqua"/>
          <w:b/>
        </w:rPr>
      </w:pPr>
      <w:r w:rsidRPr="005A0909">
        <w:rPr>
          <w:rFonts w:ascii="Book Antiqua" w:hAnsi="Book Antiqua"/>
          <w:b/>
        </w:rPr>
        <w:t>Tel. 501 723 990</w:t>
      </w:r>
    </w:p>
    <w:p w:rsidR="005A0909" w:rsidRPr="005A0909" w:rsidRDefault="005A0909" w:rsidP="00F27CE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Tel fax. </w:t>
      </w:r>
      <w:r w:rsidRPr="005A0909">
        <w:rPr>
          <w:rFonts w:ascii="Book Antiqua" w:hAnsi="Book Antiqua"/>
          <w:b/>
        </w:rPr>
        <w:t>33</w:t>
      </w:r>
      <w:r>
        <w:rPr>
          <w:rFonts w:ascii="Book Antiqua" w:hAnsi="Book Antiqua"/>
          <w:b/>
        </w:rPr>
        <w:t> </w:t>
      </w:r>
      <w:r w:rsidRPr="005A0909">
        <w:rPr>
          <w:rFonts w:ascii="Book Antiqua" w:hAnsi="Book Antiqua"/>
          <w:b/>
        </w:rPr>
        <w:t>858</w:t>
      </w:r>
      <w:r>
        <w:rPr>
          <w:rFonts w:ascii="Book Antiqua" w:hAnsi="Book Antiqua"/>
          <w:b/>
        </w:rPr>
        <w:t xml:space="preserve"> </w:t>
      </w:r>
      <w:r w:rsidRPr="005A0909">
        <w:rPr>
          <w:rFonts w:ascii="Book Antiqua" w:hAnsi="Book Antiqua"/>
          <w:b/>
        </w:rPr>
        <w:t>00</w:t>
      </w:r>
      <w:r>
        <w:rPr>
          <w:rFonts w:ascii="Book Antiqua" w:hAnsi="Book Antiqua"/>
          <w:b/>
        </w:rPr>
        <w:t xml:space="preserve"> </w:t>
      </w:r>
      <w:r w:rsidRPr="005A0909">
        <w:rPr>
          <w:rFonts w:ascii="Book Antiqua" w:hAnsi="Book Antiqua"/>
          <w:b/>
        </w:rPr>
        <w:t>75</w:t>
      </w:r>
    </w:p>
    <w:p w:rsidR="00606F32" w:rsidRDefault="00606F32" w:rsidP="00606F32">
      <w:pPr>
        <w:jc w:val="both"/>
        <w:rPr>
          <w:rFonts w:ascii="Book Antiqua" w:hAnsi="Book Antiqua"/>
          <w:b/>
        </w:rPr>
      </w:pPr>
    </w:p>
    <w:p w:rsidR="00F27CE7" w:rsidRDefault="00F27CE7" w:rsidP="005A0909">
      <w:pPr>
        <w:jc w:val="center"/>
        <w:rPr>
          <w:rFonts w:ascii="Book Antiqua" w:hAnsi="Book Antiqua"/>
          <w:b/>
        </w:rPr>
      </w:pPr>
    </w:p>
    <w:p w:rsidR="005A0909" w:rsidRPr="00606F32" w:rsidRDefault="005A0909" w:rsidP="005A090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ZASADY ODBIORU ODPADÓW KOMUNALNYCH</w:t>
      </w:r>
    </w:p>
    <w:p w:rsidR="005A0909" w:rsidRDefault="00606F32" w:rsidP="00606F32">
      <w:pPr>
        <w:jc w:val="both"/>
        <w:rPr>
          <w:rFonts w:ascii="Book Antiqua" w:hAnsi="Book Antiqua"/>
        </w:rPr>
      </w:pPr>
      <w:r w:rsidRPr="00606F32">
        <w:rPr>
          <w:rFonts w:ascii="Book Antiqua" w:hAnsi="Book Antiqua"/>
          <w:b/>
        </w:rPr>
        <w:t>Śmieci wystawiamy w widocznym miejscu przed nieruchomością w przeddzień lub do 7 rano w dniu</w:t>
      </w:r>
      <w:r w:rsidRPr="00606F32">
        <w:rPr>
          <w:rFonts w:ascii="Book Antiqua" w:hAnsi="Book Antiqua"/>
        </w:rPr>
        <w:t xml:space="preserve"> </w:t>
      </w:r>
      <w:r w:rsidRPr="00606F32">
        <w:rPr>
          <w:rFonts w:ascii="Book Antiqua" w:hAnsi="Book Antiqua"/>
          <w:b/>
        </w:rPr>
        <w:t>wywozu</w:t>
      </w:r>
      <w:r w:rsidRPr="00606F32">
        <w:rPr>
          <w:rFonts w:ascii="Book Antiqua" w:hAnsi="Book Antiqua"/>
        </w:rPr>
        <w:t xml:space="preserve"> i pozostawiamy je tam przez cały dzień. Firma w zależności od wielkości rejonu może przyjechać o różnym czasie. </w:t>
      </w:r>
    </w:p>
    <w:p w:rsidR="005A0909" w:rsidRDefault="00606F32" w:rsidP="00606F32">
      <w:pPr>
        <w:jc w:val="both"/>
        <w:rPr>
          <w:rFonts w:ascii="Book Antiqua" w:hAnsi="Book Antiqua"/>
        </w:rPr>
      </w:pPr>
      <w:r w:rsidRPr="00606F32">
        <w:rPr>
          <w:rFonts w:ascii="Book Antiqua" w:hAnsi="Book Antiqua"/>
        </w:rPr>
        <w:t>W przypadku nie odebrania śmieci w dniu wywozu prosimy o kontakt telefoniczny pod numer ( 33) 85 565 00 wewn.51 w następnym dniu po planowanym wywozie.</w:t>
      </w:r>
    </w:p>
    <w:p w:rsidR="00606F32" w:rsidRPr="00606F32" w:rsidRDefault="00606F32" w:rsidP="00606F32">
      <w:pPr>
        <w:jc w:val="both"/>
        <w:rPr>
          <w:rFonts w:ascii="Book Antiqua" w:hAnsi="Book Antiqua"/>
        </w:rPr>
      </w:pPr>
      <w:r w:rsidRPr="00606F32">
        <w:rPr>
          <w:rFonts w:ascii="Book Antiqua" w:hAnsi="Book Antiqua"/>
        </w:rPr>
        <w:t xml:space="preserve"> Pamiętajmy także o naklejaniu etykiet ewidencyjnych na worki z odpadami komunalnymi.</w:t>
      </w:r>
    </w:p>
    <w:p w:rsidR="009E52F5" w:rsidRPr="009E52F5" w:rsidRDefault="009E52F5">
      <w:pPr>
        <w:rPr>
          <w:rFonts w:ascii="Book Antiqua" w:hAnsi="Book Antiqua"/>
        </w:rPr>
      </w:pPr>
    </w:p>
    <w:sectPr w:rsidR="009E52F5" w:rsidRPr="009E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6B"/>
    <w:rsid w:val="0013543E"/>
    <w:rsid w:val="00496A11"/>
    <w:rsid w:val="004C30E9"/>
    <w:rsid w:val="004D7081"/>
    <w:rsid w:val="005A0909"/>
    <w:rsid w:val="00606F32"/>
    <w:rsid w:val="009E52F5"/>
    <w:rsid w:val="00B423A4"/>
    <w:rsid w:val="00C42A4A"/>
    <w:rsid w:val="00DB256B"/>
    <w:rsid w:val="00ED2CBB"/>
    <w:rsid w:val="00F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25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543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0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25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543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0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2014-10-07T06:40:00Z</cp:lastPrinted>
  <dcterms:created xsi:type="dcterms:W3CDTF">2014-04-23T07:37:00Z</dcterms:created>
  <dcterms:modified xsi:type="dcterms:W3CDTF">2015-03-04T08:07:00Z</dcterms:modified>
</cp:coreProperties>
</file>